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86" w:rsidRDefault="00666E86" w:rsidP="00BB4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66E86" w:rsidRDefault="004A1527" w:rsidP="005B132E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4A152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2pt;height:725.25pt;visibility:visible">
            <v:imagedata r:id="rId5" o:title=""/>
          </v:shape>
        </w:pict>
      </w:r>
    </w:p>
    <w:p w:rsidR="00666E86" w:rsidRDefault="00666E86" w:rsidP="00BB4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66E86" w:rsidRDefault="00666E86" w:rsidP="00BB4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66E86" w:rsidRPr="00B46202" w:rsidRDefault="00666E86" w:rsidP="00242D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2D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Задачами службы мед</w:t>
      </w:r>
      <w:bookmarkEnd w:id="0"/>
      <w:r w:rsidRPr="00242D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иации являются:</w:t>
      </w:r>
    </w:p>
    <w:p w:rsidR="00666E86" w:rsidRPr="00242D4F" w:rsidRDefault="00666E86" w:rsidP="00242D4F">
      <w:pPr>
        <w:shd w:val="clear" w:color="auto" w:fill="FFFFFF"/>
        <w:spacing w:after="0" w:line="240" w:lineRule="auto"/>
        <w:jc w:val="both"/>
        <w:rPr>
          <w:rFonts w:ascii="Verdana" w:hAnsi="Verdana" w:cs="Verdana"/>
          <w:color w:val="000000"/>
          <w:sz w:val="28"/>
          <w:szCs w:val="28"/>
          <w:lang w:eastAsia="ru-RU"/>
        </w:rPr>
      </w:pPr>
      <w:r w:rsidRPr="00242D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проведение программ восстановительного разрешения конфликтов и противоправных ситуаций: восстановительных медиаций, семейных конференций и т.п. для участников споров и конфликтов;</w:t>
      </w:r>
    </w:p>
    <w:p w:rsidR="00666E86" w:rsidRPr="00242D4F" w:rsidRDefault="00666E86" w:rsidP="00242D4F">
      <w:pPr>
        <w:shd w:val="clear" w:color="auto" w:fill="FFFFFF"/>
        <w:spacing w:after="0" w:line="240" w:lineRule="auto"/>
        <w:jc w:val="both"/>
        <w:rPr>
          <w:rFonts w:ascii="Verdana" w:hAnsi="Verdana" w:cs="Verdana"/>
          <w:color w:val="000000"/>
          <w:sz w:val="28"/>
          <w:szCs w:val="28"/>
          <w:lang w:eastAsia="ru-RU"/>
        </w:rPr>
      </w:pPr>
      <w:r w:rsidRPr="00242D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обучение участников образовательного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роцесса цивилизованным методам</w:t>
      </w:r>
      <w:r w:rsidRPr="00242D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урегулирования конфликтов;</w:t>
      </w:r>
    </w:p>
    <w:p w:rsidR="00666E86" w:rsidRPr="00591209" w:rsidRDefault="00666E86" w:rsidP="00242D4F">
      <w:pPr>
        <w:shd w:val="clear" w:color="auto" w:fill="FFFFFF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242D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организация просветительских и воспитательных мероприятий и информирование участников образовательного процесса о миссии, принципах и технологии восстановительной медиации</w:t>
      </w:r>
      <w:r w:rsidRPr="0059120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66E86" w:rsidRPr="00B03A0A" w:rsidRDefault="00666E86" w:rsidP="00B03A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3A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Принципы деятельности службы медиации</w:t>
      </w:r>
    </w:p>
    <w:p w:rsidR="00666E86" w:rsidRPr="00B03A0A" w:rsidRDefault="00666E86" w:rsidP="00B03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9F77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Принцип добровольности,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предполагаю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щий как добровольное участие в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работе службы медиации, так и обязательное согласие сторон, вовлеченных в конфликт, на участие в примирительной программе. Допускается направление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сторон конфликта – обучающихся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их родителей (законных представителе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й) на предварительную встречу сведущим примирительной программы (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медиатором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после которой стороны могут уч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аствовать или не участвовать в примирительной 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программе разрешения конфликта.</w:t>
      </w:r>
    </w:p>
    <w:p w:rsidR="00666E86" w:rsidRPr="00B03A0A" w:rsidRDefault="00666E86" w:rsidP="00B03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9F77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Принцип конфиденциальности,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предполагающий обязательство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службы медиации не разглашать полученны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в процессе медиации сведения,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исключением примирительного договора – по согласованию с участниками встречи. Исключение составляет ставшая известная медиатору информация о готовящемся преступлении.</w:t>
      </w:r>
    </w:p>
    <w:p w:rsidR="00666E86" w:rsidRDefault="00666E86" w:rsidP="00B03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F77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Принцип нейтральности,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запрещающий службе медиации принимать сторону какого-либо участника конфликта (в том числе администрации).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сохранить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666E86" w:rsidRPr="009F7780" w:rsidRDefault="00666E86" w:rsidP="00B03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3.4. Принцип равноправия, </w:t>
      </w:r>
      <w:r w:rsidRPr="009F7780">
        <w:rPr>
          <w:rFonts w:ascii="Times New Roman" w:hAnsi="Times New Roman" w:cs="Times New Roman"/>
          <w:sz w:val="28"/>
          <w:szCs w:val="28"/>
        </w:rPr>
        <w:t>утверждающий равное право сторон оценивать конфликтную ситуацию и высказывать свою точку зрения, обсуждать свои эмоции и интересы, участвовать в выработке и принятии решений. У сторон также есть равные права на время и внимание медиатора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E86" w:rsidRPr="00B03A0A" w:rsidRDefault="00666E86" w:rsidP="00B03A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3A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формирования службы медиации</w:t>
      </w:r>
    </w:p>
    <w:p w:rsidR="00666E86" w:rsidRDefault="00666E86" w:rsidP="00B03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Для организации службы медиации необходимо информировать работников учреждения, обучающихся и их родителей о службе медиации.</w:t>
      </w:r>
    </w:p>
    <w:p w:rsidR="00666E86" w:rsidRPr="00B03A0A" w:rsidRDefault="00666E86" w:rsidP="00B03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Руководитель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службы медиации учреждения назначается и освобождается приказом директора из числа педагогических работников учреждения.</w:t>
      </w:r>
    </w:p>
    <w:p w:rsidR="00666E86" w:rsidRDefault="00666E86" w:rsidP="00B03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Обязательным условием для назначения руководителем службы медиации является наличие у претендента высшего профессионального образования и сертификата об обучении в данной области, а также наличие педагогического стажа не менее 5 лет.</w:t>
      </w:r>
    </w:p>
    <w:p w:rsidR="00666E86" w:rsidRDefault="00666E86" w:rsidP="00B03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4.3. </w:t>
      </w:r>
      <w:r w:rsidRPr="00964C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состав службы медиации входят: зам. директора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УВР, социальный педагог</w:t>
      </w:r>
      <w:r w:rsidRPr="00964C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педагог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-психолог, педагог</w:t>
      </w:r>
      <w:r w:rsidRPr="00964C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родители об</w:t>
      </w:r>
      <w:r w:rsidRPr="00964C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ющихся, представители обучающихся по согласованию с администрацией учреждения.</w:t>
      </w:r>
    </w:p>
    <w:p w:rsidR="00666E86" w:rsidRPr="00B03A0A" w:rsidRDefault="00666E86" w:rsidP="00B03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 Обучение руководителя службы медиации и ее будущих специалистов-медиаторов.</w:t>
      </w:r>
    </w:p>
    <w:p w:rsidR="00666E86" w:rsidRPr="00B03A0A" w:rsidRDefault="00666E86" w:rsidP="00B03A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A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работы службы медиации</w:t>
      </w:r>
    </w:p>
    <w:p w:rsidR="00666E86" w:rsidRPr="00B03A0A" w:rsidRDefault="00666E86" w:rsidP="00B03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 Служба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медиации может получать информацию о случаях конфликтного или криминального характера от любого из участников образовательного процесса,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родителей, 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также администрации учреждения.</w:t>
      </w:r>
    </w:p>
    <w:p w:rsidR="00666E86" w:rsidRPr="00B03A0A" w:rsidRDefault="00666E86" w:rsidP="00B03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 Руководитель службы медиации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 о возможности или невозможности проведения примирительной программы в каждом конкретном случае самостоятельно, в том числе на основании предварительных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встреч со сторонами конфликта.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необходимости о принятом решении информируются должностные лица учреждения.</w:t>
      </w:r>
    </w:p>
    <w:p w:rsidR="00666E86" w:rsidRPr="00B03A0A" w:rsidRDefault="00666E86" w:rsidP="00B03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 Примирительная программа начинается в случае письменного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(законн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ых представителей) обучающихся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их участие в примирительной программе. При несогласии сторон, им могут быть предложены психологическая помощь в дальнейшем урегулировании конфликта или другие существующие в учреждении формы работы.</w:t>
      </w:r>
    </w:p>
    <w:p w:rsidR="00666E86" w:rsidRPr="00B03A0A" w:rsidRDefault="00666E86" w:rsidP="00B03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5.4. В случае если примирительная программа планируется, когда дело находится на этапе дознания, следствия или судебного разбирательства, о ее проведении ставится в известность администрация учреждения и родители (законные представители) обучающихся, при необходимости производится согласование с соответствующими органами внутренних дел или судом.</w:t>
      </w:r>
    </w:p>
    <w:p w:rsidR="00666E86" w:rsidRPr="00B03A0A" w:rsidRDefault="00666E86" w:rsidP="00B03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5.5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Переговоры с родителями и должностными лицами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организации процедуры 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проводит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службы или специалисты 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службы медиации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числа педагогических работников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6E86" w:rsidRPr="00B03A0A" w:rsidRDefault="00666E86" w:rsidP="00B03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5.6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Медиация не проводится с участием обучающихся младше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10 лет,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тогда 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примирительная программа проводится с письменного согласия их родителе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(законных представителей), а также лиц, страдающих психическими заболеваниями.</w:t>
      </w:r>
    </w:p>
    <w:p w:rsidR="00666E86" w:rsidRPr="00B03A0A" w:rsidRDefault="00666E86" w:rsidP="00B03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5.7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Служба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медиации самостоятельно определяет сроки и этапы проведения программы в каждом отдельном случае.</w:t>
      </w:r>
    </w:p>
    <w:p w:rsidR="00666E86" w:rsidRPr="00B03A0A" w:rsidRDefault="00666E86" w:rsidP="00B03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5.8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случае если в ходе примирительной программы конфликтующие стороны пришли к соглашению, достигнутые результаты фиксируются в письменном примирительном договоре, составленном в необходимом количестве экземпляров – по одному для каждой из сторон и для медиатора.</w:t>
      </w:r>
    </w:p>
    <w:p w:rsidR="00666E86" w:rsidRPr="00B03A0A" w:rsidRDefault="00666E86" w:rsidP="00B03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5.9. При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необходимости, служба медиации передает копию примирительного договора администрации учреждения.</w:t>
      </w:r>
    </w:p>
    <w:p w:rsidR="00666E86" w:rsidRPr="00B03A0A" w:rsidRDefault="00666E86" w:rsidP="00B03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5.10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Служба меди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ации помогает определить способ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выполнения обязательств, взятых не себя сторонами в примирительном договоре, но не несет ответственность за их выполнение. При возникновении проблем при выполнении обязательств сторонами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служба медиации может проводить дополнительные встреч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со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сторонами, чтобы помочь им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осознать причины трудностей и найти пути их преодоления, что может быть оговорено в письменном или устном соглашении.</w:t>
      </w:r>
    </w:p>
    <w:p w:rsidR="00666E86" w:rsidRPr="00B03A0A" w:rsidRDefault="00666E86" w:rsidP="00B03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5.11. При необходимости специалисты службы медиации информирую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 участников примирительной программы о возможностях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других специалистов и служб (социального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педагог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-психоло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га, юриста и др.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6E86" w:rsidRPr="00B03A0A" w:rsidRDefault="00666E86" w:rsidP="00B03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5.12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Деятельность службы медиации фиксируется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обобщенном виде в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журналах и 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четах,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которые являются внутренними документами данной службы,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доступ к которым имеет только руководитель службы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6E86" w:rsidRPr="00B03A0A" w:rsidRDefault="00666E86" w:rsidP="00B03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5.13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службы медиации обеспечивает мониторинг проведенных программ.</w:t>
      </w:r>
    </w:p>
    <w:p w:rsidR="00666E86" w:rsidRPr="00B03A0A" w:rsidRDefault="00666E86" w:rsidP="00B03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5.14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Служба медиации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666E86" w:rsidRPr="00B03A0A" w:rsidRDefault="00666E86" w:rsidP="00B03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5.15. Медиация проводит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 по конфликтам между всеми категориями участн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иков образовательного процесса,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по семейным конфликтам и спорам.</w:t>
      </w:r>
    </w:p>
    <w:p w:rsidR="00666E86" w:rsidRPr="00B03A0A" w:rsidRDefault="00666E86" w:rsidP="00B03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5.16</w:t>
      </w:r>
      <w:r w:rsidRPr="00B03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При необходимости, служба медиации получает у сторон разрешение на обработку их персональных данных в соответствии с законом «О перс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ональных данных» № 152-ФЗ.</w:t>
      </w:r>
    </w:p>
    <w:p w:rsidR="00666E86" w:rsidRPr="00FB53A5" w:rsidRDefault="00666E86" w:rsidP="00FB5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3A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деятельности службы медиации</w:t>
      </w:r>
    </w:p>
    <w:p w:rsidR="00666E86" w:rsidRPr="00FB53A5" w:rsidRDefault="00666E86" w:rsidP="00FB53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3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 Службе медиации по согласованию с администраций учреждения предоставляется помещение для работы и проведения примирительных программ, а также возможность использовать иные ресурсы учреждения, такие как оборудо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вание, оргтехника, канцелярские</w:t>
      </w:r>
      <w:r w:rsidRPr="00FB53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принадлежности, средства коммуникации и другие.</w:t>
      </w:r>
    </w:p>
    <w:p w:rsidR="00666E86" w:rsidRPr="00FB53A5" w:rsidRDefault="00666E86" w:rsidP="00FB53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3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 Должностные лица учреждения оказывают службе медиации содействие в распространении информации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 ее деятельности среди педагогов, обучающихся и их родителей (законных представителей).</w:t>
      </w:r>
    </w:p>
    <w:p w:rsidR="00666E86" w:rsidRPr="0016111D" w:rsidRDefault="00666E86" w:rsidP="00161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6.3</w:t>
      </w:r>
      <w:r w:rsidRPr="00FB53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Админис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трация </w:t>
      </w:r>
      <w:r w:rsidRPr="001611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учреждения содействует взаимодействию службы медиации с социальными службами и другими организациями поселка. </w:t>
      </w:r>
      <w:r w:rsidRPr="0016111D">
        <w:rPr>
          <w:rFonts w:ascii="Times New Roman" w:hAnsi="Times New Roman" w:cs="Times New Roman"/>
          <w:sz w:val="28"/>
          <w:szCs w:val="28"/>
          <w:lang w:eastAsia="ru-RU"/>
        </w:rPr>
        <w:t>Администрация содействует обращению педагогов учреждения в службу медиации.</w:t>
      </w:r>
    </w:p>
    <w:p w:rsidR="00666E86" w:rsidRPr="00FB53A5" w:rsidRDefault="00666E86" w:rsidP="00FB53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6.4</w:t>
      </w:r>
      <w:r w:rsidRPr="00FB53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случае если стороны согласи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лись на примирительную встречу,</w:t>
      </w:r>
      <w:r w:rsidRPr="00FB53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666E86" w:rsidRPr="00FB53A5" w:rsidRDefault="00666E86" w:rsidP="00FB53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6.5. Администрация учреждения</w:t>
      </w:r>
      <w:r w:rsidRPr="00FB53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поддерживает участие куратора (руководителя) службы медиации в собраниях ассоциации (сообщества) медиаторов на различных уровнях.</w:t>
      </w:r>
    </w:p>
    <w:p w:rsidR="00666E86" w:rsidRDefault="00666E86" w:rsidP="00264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6.6</w:t>
      </w:r>
      <w:r w:rsidRPr="00FB53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случае если примирительная программа проводится по факту, по которому возбуждено уголовное дело,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учреждения может</w:t>
      </w:r>
      <w:r w:rsidRPr="00FB53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ходатайствовать о приобщении к материалам дела примирительного договора, а также иных документов в качестве материалов, харак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теризующих личность обвиняемого, </w:t>
      </w:r>
      <w:r w:rsidRPr="00264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подтверждающих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добровольное возмещение имущественного ущерба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иные действия, направленные на </w:t>
      </w:r>
      <w:r w:rsidRPr="00264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заглаживание вреда, причиненного потерпевшему.</w:t>
      </w:r>
    </w:p>
    <w:p w:rsidR="00666E86" w:rsidRPr="002642E8" w:rsidRDefault="00666E86" w:rsidP="00264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66E86" w:rsidRPr="00094E6D" w:rsidRDefault="00666E86" w:rsidP="00094E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4E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Заключительные положения</w:t>
      </w:r>
    </w:p>
    <w:p w:rsidR="00666E86" w:rsidRPr="00C9217A" w:rsidRDefault="00666E86" w:rsidP="00C9217A">
      <w:pPr>
        <w:shd w:val="clear" w:color="auto" w:fill="FFFFFF"/>
        <w:spacing w:after="0" w:line="240" w:lineRule="auto"/>
        <w:jc w:val="both"/>
        <w:rPr>
          <w:rFonts w:ascii="Verdana" w:hAnsi="Verdana" w:cs="Verdana"/>
          <w:color w:val="000000"/>
          <w:sz w:val="28"/>
          <w:szCs w:val="28"/>
          <w:lang w:eastAsia="ru-RU"/>
        </w:rPr>
      </w:pPr>
      <w:r w:rsidRPr="00C92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7.1. Настоящее Положение вступает в силу с момента утверждения.</w:t>
      </w:r>
    </w:p>
    <w:p w:rsidR="00666E86" w:rsidRDefault="00666E86" w:rsidP="00C921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2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7.2. Изменения в настоящее Положение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вносятся</w:t>
      </w:r>
      <w:r w:rsidRPr="00C92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директора учреждения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согласованию со службой</w:t>
      </w:r>
      <w:r w:rsidRPr="00C92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медиации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6E86" w:rsidRPr="002642E8" w:rsidRDefault="00666E86" w:rsidP="00264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4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7.3. Инициаторами изменений, вносимых в положение о службе медиации, могут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стать представители администрации учреждения, специалисты службы медиации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учреждения, а также представители органов самоуправления.</w:t>
      </w:r>
    </w:p>
    <w:sectPr w:rsidR="00666E86" w:rsidRPr="002642E8" w:rsidSect="0008014F">
      <w:pgSz w:w="11906" w:h="16838"/>
      <w:pgMar w:top="36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066"/>
    <w:multiLevelType w:val="multilevel"/>
    <w:tmpl w:val="0EAC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B2264"/>
    <w:multiLevelType w:val="multilevel"/>
    <w:tmpl w:val="3B5C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8207F"/>
    <w:multiLevelType w:val="multilevel"/>
    <w:tmpl w:val="C1C4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24B9D"/>
    <w:multiLevelType w:val="multilevel"/>
    <w:tmpl w:val="107C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C6917"/>
    <w:multiLevelType w:val="multilevel"/>
    <w:tmpl w:val="EE38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F39E1"/>
    <w:multiLevelType w:val="multilevel"/>
    <w:tmpl w:val="5BFC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1547A"/>
    <w:multiLevelType w:val="multilevel"/>
    <w:tmpl w:val="12E66BB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F7C042D"/>
    <w:multiLevelType w:val="multilevel"/>
    <w:tmpl w:val="B72C9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0340B4"/>
    <w:multiLevelType w:val="multilevel"/>
    <w:tmpl w:val="FCC6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3"/>
    <w:lvlOverride w:ilvl="0">
      <w:startOverride w:val="4"/>
    </w:lvlOverride>
  </w:num>
  <w:num w:numId="6">
    <w:abstractNumId w:val="3"/>
    <w:lvlOverride w:ilvl="0">
      <w:startOverride w:val="4"/>
    </w:lvlOverride>
  </w:num>
  <w:num w:numId="7">
    <w:abstractNumId w:val="5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1"/>
    <w:lvlOverride w:ilvl="0">
      <w:startOverride w:val="7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965"/>
    <w:rsid w:val="000750C0"/>
    <w:rsid w:val="0008014F"/>
    <w:rsid w:val="00094E6D"/>
    <w:rsid w:val="00097965"/>
    <w:rsid w:val="000A5CFF"/>
    <w:rsid w:val="000D72F2"/>
    <w:rsid w:val="00130B6D"/>
    <w:rsid w:val="00141AB7"/>
    <w:rsid w:val="0016111D"/>
    <w:rsid w:val="001A7EBC"/>
    <w:rsid w:val="00242D4F"/>
    <w:rsid w:val="002642E8"/>
    <w:rsid w:val="0026751D"/>
    <w:rsid w:val="002A61B2"/>
    <w:rsid w:val="002E6953"/>
    <w:rsid w:val="003324EA"/>
    <w:rsid w:val="003465DF"/>
    <w:rsid w:val="003C3837"/>
    <w:rsid w:val="003F1654"/>
    <w:rsid w:val="00437C28"/>
    <w:rsid w:val="004A1527"/>
    <w:rsid w:val="004A78F5"/>
    <w:rsid w:val="004B0F7D"/>
    <w:rsid w:val="00501EA9"/>
    <w:rsid w:val="0050792B"/>
    <w:rsid w:val="0054524F"/>
    <w:rsid w:val="00591209"/>
    <w:rsid w:val="005B132E"/>
    <w:rsid w:val="00642340"/>
    <w:rsid w:val="00653E11"/>
    <w:rsid w:val="00666E86"/>
    <w:rsid w:val="006910C8"/>
    <w:rsid w:val="00717314"/>
    <w:rsid w:val="0078051F"/>
    <w:rsid w:val="007817D0"/>
    <w:rsid w:val="007D3EE1"/>
    <w:rsid w:val="00875972"/>
    <w:rsid w:val="008A0B9B"/>
    <w:rsid w:val="008A2B68"/>
    <w:rsid w:val="00964C27"/>
    <w:rsid w:val="009F7780"/>
    <w:rsid w:val="00A43A81"/>
    <w:rsid w:val="00A67592"/>
    <w:rsid w:val="00A86A34"/>
    <w:rsid w:val="00A92383"/>
    <w:rsid w:val="00B03A0A"/>
    <w:rsid w:val="00B46202"/>
    <w:rsid w:val="00B96571"/>
    <w:rsid w:val="00B97982"/>
    <w:rsid w:val="00BB4C8C"/>
    <w:rsid w:val="00BF63F1"/>
    <w:rsid w:val="00C44A66"/>
    <w:rsid w:val="00C9217A"/>
    <w:rsid w:val="00CA438A"/>
    <w:rsid w:val="00CD05E7"/>
    <w:rsid w:val="00D41565"/>
    <w:rsid w:val="00DE5CAB"/>
    <w:rsid w:val="00DF262F"/>
    <w:rsid w:val="00E12CE7"/>
    <w:rsid w:val="00E148CC"/>
    <w:rsid w:val="00E529B0"/>
    <w:rsid w:val="00E6633A"/>
    <w:rsid w:val="00E849DB"/>
    <w:rsid w:val="00EE4533"/>
    <w:rsid w:val="00F35F40"/>
    <w:rsid w:val="00FB53A5"/>
    <w:rsid w:val="00FE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6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97965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796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uiPriority w:val="99"/>
    <w:rsid w:val="00097965"/>
  </w:style>
  <w:style w:type="paragraph" w:styleId="a3">
    <w:name w:val="Normal (Web)"/>
    <w:basedOn w:val="a"/>
    <w:uiPriority w:val="99"/>
    <w:rsid w:val="0009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591209"/>
    <w:rPr>
      <w:b/>
      <w:bCs/>
    </w:rPr>
  </w:style>
  <w:style w:type="table" w:styleId="a5">
    <w:name w:val="Table Grid"/>
    <w:basedOn w:val="a1"/>
    <w:uiPriority w:val="99"/>
    <w:locked/>
    <w:rsid w:val="003F1654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1305</Words>
  <Characters>7442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Loner-XP</cp:lastModifiedBy>
  <cp:revision>6</cp:revision>
  <cp:lastPrinted>2015-12-01T06:13:00Z</cp:lastPrinted>
  <dcterms:created xsi:type="dcterms:W3CDTF">2017-12-13T05:54:00Z</dcterms:created>
  <dcterms:modified xsi:type="dcterms:W3CDTF">2017-12-13T14:14:00Z</dcterms:modified>
</cp:coreProperties>
</file>